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580" w:rsidRPr="00664663" w:rsidRDefault="00CF73F4" w:rsidP="00CF73F4">
      <w:pPr>
        <w:jc w:val="center"/>
        <w:rPr>
          <w:rFonts w:ascii="Arial" w:hAnsi="Arial" w:cs="Arial"/>
          <w:b/>
          <w:sz w:val="26"/>
          <w:u w:val="single"/>
        </w:rPr>
      </w:pPr>
      <w:bookmarkStart w:id="0" w:name="_GoBack"/>
      <w:r w:rsidRPr="00664663">
        <w:rPr>
          <w:rFonts w:ascii="Arial" w:hAnsi="Arial" w:cs="Arial"/>
          <w:b/>
          <w:sz w:val="26"/>
          <w:u w:val="single"/>
        </w:rPr>
        <w:t xml:space="preserve">Year 5 </w:t>
      </w:r>
      <w:r w:rsidR="00B913A6" w:rsidRPr="00664663">
        <w:rPr>
          <w:rFonts w:ascii="Arial" w:hAnsi="Arial" w:cs="Arial"/>
          <w:b/>
          <w:sz w:val="26"/>
          <w:u w:val="single"/>
        </w:rPr>
        <w:t>Oak A</w:t>
      </w:r>
      <w:r w:rsidR="0003060A" w:rsidRPr="00664663">
        <w:rPr>
          <w:rFonts w:ascii="Arial" w:hAnsi="Arial" w:cs="Arial"/>
          <w:b/>
          <w:sz w:val="26"/>
          <w:u w:val="single"/>
        </w:rPr>
        <w:t>cademy resources</w:t>
      </w:r>
    </w:p>
    <w:tbl>
      <w:tblPr>
        <w:tblStyle w:val="TableGrid"/>
        <w:tblW w:w="14312" w:type="dxa"/>
        <w:tblLayout w:type="fixed"/>
        <w:tblLook w:val="04A0" w:firstRow="1" w:lastRow="0" w:firstColumn="1" w:lastColumn="0" w:noHBand="0" w:noVBand="1"/>
      </w:tblPr>
      <w:tblGrid>
        <w:gridCol w:w="1129"/>
        <w:gridCol w:w="2694"/>
        <w:gridCol w:w="5244"/>
        <w:gridCol w:w="5245"/>
      </w:tblGrid>
      <w:tr w:rsidR="0003060A" w:rsidRPr="00664663" w:rsidTr="00A6472E">
        <w:tc>
          <w:tcPr>
            <w:tcW w:w="1129" w:type="dxa"/>
            <w:shd w:val="clear" w:color="auto" w:fill="D9D9D9" w:themeFill="background1" w:themeFillShade="D9"/>
          </w:tcPr>
          <w:p w:rsidR="0003060A" w:rsidRPr="00664663" w:rsidRDefault="0003060A">
            <w:pPr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 xml:space="preserve">Week 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03060A" w:rsidRPr="00664663" w:rsidRDefault="0003060A">
            <w:pPr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>Subject</w:t>
            </w:r>
          </w:p>
        </w:tc>
        <w:tc>
          <w:tcPr>
            <w:tcW w:w="5244" w:type="dxa"/>
            <w:shd w:val="clear" w:color="auto" w:fill="D9D9D9" w:themeFill="background1" w:themeFillShade="D9"/>
          </w:tcPr>
          <w:p w:rsidR="0003060A" w:rsidRPr="00664663" w:rsidRDefault="0003060A" w:rsidP="0003060A">
            <w:pPr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>Amount of lessons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03060A" w:rsidRPr="00664663" w:rsidRDefault="0003060A">
            <w:pPr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>Link</w:t>
            </w:r>
          </w:p>
          <w:p w:rsidR="0003060A" w:rsidRPr="00664663" w:rsidRDefault="0003060A">
            <w:pPr>
              <w:rPr>
                <w:rFonts w:ascii="Arial" w:hAnsi="Arial" w:cs="Arial"/>
                <w:b/>
                <w:sz w:val="26"/>
              </w:rPr>
            </w:pPr>
          </w:p>
        </w:tc>
      </w:tr>
      <w:tr w:rsidR="0003060A" w:rsidRPr="00664663" w:rsidTr="00A6472E">
        <w:tc>
          <w:tcPr>
            <w:tcW w:w="1129" w:type="dxa"/>
          </w:tcPr>
          <w:p w:rsidR="0003060A" w:rsidRPr="00664663" w:rsidRDefault="00CF73F4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 xml:space="preserve">1 </w:t>
            </w:r>
            <w:r w:rsidR="00B913A6" w:rsidRPr="00664663">
              <w:rPr>
                <w:rFonts w:ascii="Arial" w:hAnsi="Arial" w:cs="Arial"/>
                <w:sz w:val="26"/>
              </w:rPr>
              <w:t>and 2</w:t>
            </w:r>
          </w:p>
        </w:tc>
        <w:tc>
          <w:tcPr>
            <w:tcW w:w="2694" w:type="dxa"/>
          </w:tcPr>
          <w:p w:rsidR="0003060A" w:rsidRPr="00664663" w:rsidRDefault="0003060A" w:rsidP="000D0CB1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English</w:t>
            </w:r>
            <w:r w:rsidR="00B913A6" w:rsidRPr="00664663">
              <w:rPr>
                <w:rFonts w:ascii="Arial" w:hAnsi="Arial" w:cs="Arial"/>
                <w:sz w:val="26"/>
              </w:rPr>
              <w:t xml:space="preserve"> – </w:t>
            </w:r>
            <w:r w:rsidR="000D0CB1" w:rsidRPr="00664663">
              <w:rPr>
                <w:rFonts w:ascii="Arial" w:hAnsi="Arial" w:cs="Arial"/>
                <w:sz w:val="26"/>
              </w:rPr>
              <w:t>School Uniform – Persuasive writing</w:t>
            </w:r>
          </w:p>
        </w:tc>
        <w:tc>
          <w:tcPr>
            <w:tcW w:w="5244" w:type="dxa"/>
          </w:tcPr>
          <w:p w:rsidR="00B913A6" w:rsidRPr="00664663" w:rsidRDefault="000D0CB1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There are 10 lessons in the unit – 1 per day</w:t>
            </w: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Please also complete Spelling Shed each day</w:t>
            </w: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</w:p>
        </w:tc>
        <w:tc>
          <w:tcPr>
            <w:tcW w:w="5245" w:type="dxa"/>
          </w:tcPr>
          <w:p w:rsidR="00376660" w:rsidRPr="00664663" w:rsidRDefault="000D0CB1">
            <w:pPr>
              <w:rPr>
                <w:rFonts w:ascii="Arial" w:hAnsi="Arial" w:cs="Arial"/>
                <w:sz w:val="26"/>
              </w:rPr>
            </w:pPr>
            <w:hyperlink r:id="rId5" w:history="1">
              <w:r w:rsidRPr="00664663">
                <w:rPr>
                  <w:rStyle w:val="Hyperlink"/>
                  <w:rFonts w:ascii="Arial" w:hAnsi="Arial" w:cs="Arial"/>
                  <w:sz w:val="26"/>
                </w:rPr>
                <w:t>https://classroom.thenational.academy/units/school-uniform-persuasive-writing-4ef1</w:t>
              </w:r>
            </w:hyperlink>
          </w:p>
          <w:p w:rsidR="000D0CB1" w:rsidRPr="00664663" w:rsidRDefault="000D0CB1">
            <w:pPr>
              <w:rPr>
                <w:rFonts w:ascii="Arial" w:hAnsi="Arial" w:cs="Arial"/>
                <w:sz w:val="26"/>
              </w:rPr>
            </w:pPr>
          </w:p>
        </w:tc>
      </w:tr>
      <w:tr w:rsidR="0003060A" w:rsidRPr="00664663" w:rsidTr="00A6472E">
        <w:tc>
          <w:tcPr>
            <w:tcW w:w="1129" w:type="dxa"/>
          </w:tcPr>
          <w:p w:rsidR="0003060A" w:rsidRPr="00664663" w:rsidRDefault="0003060A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1</w:t>
            </w:r>
          </w:p>
        </w:tc>
        <w:tc>
          <w:tcPr>
            <w:tcW w:w="2694" w:type="dxa"/>
          </w:tcPr>
          <w:p w:rsidR="0003060A" w:rsidRPr="00664663" w:rsidRDefault="0003060A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 xml:space="preserve">Reading </w:t>
            </w:r>
            <w:r w:rsidR="00574290" w:rsidRPr="00664663">
              <w:rPr>
                <w:rFonts w:ascii="Arial" w:hAnsi="Arial" w:cs="Arial"/>
                <w:sz w:val="26"/>
              </w:rPr>
              <w:t xml:space="preserve">– </w:t>
            </w:r>
            <w:r w:rsidR="000D0CB1" w:rsidRPr="00664663">
              <w:rPr>
                <w:rFonts w:ascii="Arial" w:hAnsi="Arial" w:cs="Arial"/>
                <w:sz w:val="26"/>
              </w:rPr>
              <w:t>The Mirror</w:t>
            </w:r>
          </w:p>
          <w:p w:rsidR="0003060A" w:rsidRPr="00664663" w:rsidRDefault="0003060A">
            <w:pPr>
              <w:rPr>
                <w:rFonts w:ascii="Arial" w:hAnsi="Arial" w:cs="Arial"/>
                <w:sz w:val="26"/>
              </w:rPr>
            </w:pPr>
          </w:p>
        </w:tc>
        <w:tc>
          <w:tcPr>
            <w:tcW w:w="5244" w:type="dxa"/>
          </w:tcPr>
          <w:p w:rsidR="0003060A" w:rsidRPr="00664663" w:rsidRDefault="00B913A6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5 lessons</w:t>
            </w:r>
            <w:r w:rsidR="00574290" w:rsidRPr="00664663">
              <w:rPr>
                <w:rFonts w:ascii="Arial" w:hAnsi="Arial" w:cs="Arial"/>
                <w:sz w:val="26"/>
              </w:rPr>
              <w:t xml:space="preserve"> – 1 per day</w:t>
            </w: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Please also read at least 3 times a week.</w:t>
            </w: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</w:p>
        </w:tc>
        <w:tc>
          <w:tcPr>
            <w:tcW w:w="5245" w:type="dxa"/>
          </w:tcPr>
          <w:p w:rsidR="00B913A6" w:rsidRPr="00664663" w:rsidRDefault="000D0CB1">
            <w:pPr>
              <w:rPr>
                <w:rFonts w:ascii="Arial" w:hAnsi="Arial" w:cs="Arial"/>
                <w:sz w:val="26"/>
              </w:rPr>
            </w:pPr>
            <w:hyperlink r:id="rId6" w:history="1">
              <w:r w:rsidRPr="00664663">
                <w:rPr>
                  <w:rStyle w:val="Hyperlink"/>
                  <w:rFonts w:ascii="Arial" w:hAnsi="Arial" w:cs="Arial"/>
                  <w:sz w:val="26"/>
                </w:rPr>
                <w:t>https://classroom.thenational.academy/units/mirror-by-jeannie-baker-7828</w:t>
              </w:r>
            </w:hyperlink>
          </w:p>
          <w:p w:rsidR="000D0CB1" w:rsidRPr="00664663" w:rsidRDefault="000D0CB1">
            <w:pPr>
              <w:rPr>
                <w:rFonts w:ascii="Arial" w:hAnsi="Arial" w:cs="Arial"/>
                <w:sz w:val="26"/>
              </w:rPr>
            </w:pPr>
          </w:p>
        </w:tc>
      </w:tr>
      <w:tr w:rsidR="0003060A" w:rsidRPr="00664663" w:rsidTr="00A6472E">
        <w:tc>
          <w:tcPr>
            <w:tcW w:w="1129" w:type="dxa"/>
          </w:tcPr>
          <w:p w:rsidR="0003060A" w:rsidRPr="00664663" w:rsidRDefault="0003060A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2</w:t>
            </w:r>
          </w:p>
        </w:tc>
        <w:tc>
          <w:tcPr>
            <w:tcW w:w="2694" w:type="dxa"/>
          </w:tcPr>
          <w:p w:rsidR="0003060A" w:rsidRPr="00664663" w:rsidRDefault="0003060A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 xml:space="preserve">Reading </w:t>
            </w:r>
            <w:r w:rsidR="00574290" w:rsidRPr="00664663">
              <w:rPr>
                <w:rFonts w:ascii="Arial" w:hAnsi="Arial" w:cs="Arial"/>
                <w:sz w:val="26"/>
              </w:rPr>
              <w:t>– The Demon Dentist</w:t>
            </w:r>
          </w:p>
          <w:p w:rsidR="0003060A" w:rsidRPr="00664663" w:rsidRDefault="0003060A">
            <w:pPr>
              <w:rPr>
                <w:rFonts w:ascii="Arial" w:hAnsi="Arial" w:cs="Arial"/>
                <w:sz w:val="26"/>
              </w:rPr>
            </w:pPr>
          </w:p>
        </w:tc>
        <w:tc>
          <w:tcPr>
            <w:tcW w:w="5244" w:type="dxa"/>
          </w:tcPr>
          <w:p w:rsidR="0003060A" w:rsidRPr="00664663" w:rsidRDefault="00574290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5 lessons – 1 per day</w:t>
            </w: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</w:p>
          <w:p w:rsidR="00F66B03" w:rsidRPr="00664663" w:rsidRDefault="00F66B03" w:rsidP="00F66B03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Please also read at least 3 times a week.</w:t>
            </w: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</w:p>
        </w:tc>
        <w:tc>
          <w:tcPr>
            <w:tcW w:w="5245" w:type="dxa"/>
          </w:tcPr>
          <w:p w:rsidR="0003060A" w:rsidRPr="00664663" w:rsidRDefault="00574290">
            <w:pPr>
              <w:rPr>
                <w:rFonts w:ascii="Arial" w:hAnsi="Arial" w:cs="Arial"/>
                <w:sz w:val="26"/>
              </w:rPr>
            </w:pPr>
            <w:hyperlink r:id="rId7" w:history="1">
              <w:r w:rsidRPr="00664663">
                <w:rPr>
                  <w:rStyle w:val="Hyperlink"/>
                  <w:rFonts w:ascii="Arial" w:hAnsi="Arial" w:cs="Arial"/>
                  <w:sz w:val="26"/>
                </w:rPr>
                <w:t>https://classroom.thenational.academy/units/demon-dentist-by-david-walliams-6a57</w:t>
              </w:r>
            </w:hyperlink>
          </w:p>
          <w:p w:rsidR="00574290" w:rsidRPr="00664663" w:rsidRDefault="00574290">
            <w:pPr>
              <w:rPr>
                <w:rFonts w:ascii="Arial" w:hAnsi="Arial" w:cs="Arial"/>
                <w:sz w:val="26"/>
              </w:rPr>
            </w:pPr>
          </w:p>
        </w:tc>
      </w:tr>
      <w:tr w:rsidR="0003060A" w:rsidRPr="00664663" w:rsidTr="00A6472E">
        <w:tc>
          <w:tcPr>
            <w:tcW w:w="1129" w:type="dxa"/>
          </w:tcPr>
          <w:p w:rsidR="0003060A" w:rsidRPr="00664663" w:rsidRDefault="0003060A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1</w:t>
            </w:r>
            <w:r w:rsidR="00F66B03" w:rsidRPr="00664663">
              <w:rPr>
                <w:rFonts w:ascii="Arial" w:hAnsi="Arial" w:cs="Arial"/>
                <w:sz w:val="26"/>
              </w:rPr>
              <w:t xml:space="preserve"> and 2</w:t>
            </w:r>
          </w:p>
        </w:tc>
        <w:tc>
          <w:tcPr>
            <w:tcW w:w="2694" w:type="dxa"/>
          </w:tcPr>
          <w:p w:rsidR="0003060A" w:rsidRPr="00664663" w:rsidRDefault="0003060A" w:rsidP="00F66B03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 xml:space="preserve">Maths </w:t>
            </w:r>
            <w:r w:rsidR="00A6472E" w:rsidRPr="00664663">
              <w:rPr>
                <w:rFonts w:ascii="Arial" w:hAnsi="Arial" w:cs="Arial"/>
                <w:sz w:val="26"/>
              </w:rPr>
              <w:t xml:space="preserve">– </w:t>
            </w:r>
            <w:r w:rsidR="00F66B03" w:rsidRPr="00664663">
              <w:rPr>
                <w:rFonts w:ascii="Arial" w:hAnsi="Arial" w:cs="Arial"/>
                <w:sz w:val="26"/>
              </w:rPr>
              <w:t>Problem solving with addition and subtraction</w:t>
            </w:r>
          </w:p>
        </w:tc>
        <w:tc>
          <w:tcPr>
            <w:tcW w:w="5244" w:type="dxa"/>
          </w:tcPr>
          <w:p w:rsidR="00720E05" w:rsidRPr="00664663" w:rsidRDefault="00F66B03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There are 10 lessons in the unit – 1 per day</w:t>
            </w: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 xml:space="preserve">Please also complete TT </w:t>
            </w:r>
            <w:proofErr w:type="spellStart"/>
            <w:r w:rsidRPr="00664663">
              <w:rPr>
                <w:rFonts w:ascii="Arial" w:hAnsi="Arial" w:cs="Arial"/>
                <w:sz w:val="26"/>
              </w:rPr>
              <w:t>Rockstars</w:t>
            </w:r>
            <w:proofErr w:type="spellEnd"/>
            <w:r w:rsidRPr="00664663">
              <w:rPr>
                <w:rFonts w:ascii="Arial" w:hAnsi="Arial" w:cs="Arial"/>
                <w:sz w:val="26"/>
              </w:rPr>
              <w:t xml:space="preserve"> each day</w:t>
            </w:r>
          </w:p>
        </w:tc>
        <w:tc>
          <w:tcPr>
            <w:tcW w:w="5245" w:type="dxa"/>
          </w:tcPr>
          <w:p w:rsidR="00A6472E" w:rsidRPr="00664663" w:rsidRDefault="00F66B03">
            <w:pPr>
              <w:rPr>
                <w:rFonts w:ascii="Arial" w:hAnsi="Arial" w:cs="Arial"/>
                <w:sz w:val="26"/>
              </w:rPr>
            </w:pPr>
            <w:hyperlink r:id="rId8" w:history="1">
              <w:r w:rsidRPr="00664663">
                <w:rPr>
                  <w:rStyle w:val="Hyperlink"/>
                  <w:rFonts w:ascii="Arial" w:hAnsi="Arial" w:cs="Arial"/>
                  <w:sz w:val="26"/>
                </w:rPr>
                <w:t>https://classroom.thenational.academy/units/problem-solving-with-integer-addition-and-subtraction-2a10</w:t>
              </w:r>
            </w:hyperlink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</w:p>
        </w:tc>
      </w:tr>
      <w:tr w:rsidR="0003060A" w:rsidRPr="00664663" w:rsidTr="00A6472E">
        <w:tc>
          <w:tcPr>
            <w:tcW w:w="1129" w:type="dxa"/>
          </w:tcPr>
          <w:p w:rsidR="0003060A" w:rsidRPr="00664663" w:rsidRDefault="0003060A" w:rsidP="0003060A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1</w:t>
            </w:r>
          </w:p>
        </w:tc>
        <w:tc>
          <w:tcPr>
            <w:tcW w:w="2694" w:type="dxa"/>
          </w:tcPr>
          <w:p w:rsidR="00CF73F4" w:rsidRPr="00664663" w:rsidRDefault="0003060A" w:rsidP="00CF73F4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 xml:space="preserve">Topic – </w:t>
            </w:r>
            <w:r w:rsidR="00F66B03" w:rsidRPr="00664663">
              <w:rPr>
                <w:rFonts w:ascii="Arial" w:hAnsi="Arial" w:cs="Arial"/>
                <w:sz w:val="26"/>
              </w:rPr>
              <w:t>Science – Notable scientists</w:t>
            </w:r>
          </w:p>
          <w:p w:rsidR="0003060A" w:rsidRPr="00664663" w:rsidRDefault="0003060A">
            <w:pPr>
              <w:rPr>
                <w:rFonts w:ascii="Arial" w:hAnsi="Arial" w:cs="Arial"/>
                <w:sz w:val="26"/>
              </w:rPr>
            </w:pPr>
          </w:p>
        </w:tc>
        <w:tc>
          <w:tcPr>
            <w:tcW w:w="5244" w:type="dxa"/>
          </w:tcPr>
          <w:p w:rsidR="0003060A" w:rsidRPr="00664663" w:rsidRDefault="005021BB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6 lessons</w:t>
            </w:r>
          </w:p>
        </w:tc>
        <w:tc>
          <w:tcPr>
            <w:tcW w:w="5245" w:type="dxa"/>
          </w:tcPr>
          <w:p w:rsidR="005021BB" w:rsidRPr="00664663" w:rsidRDefault="00F66B03">
            <w:pPr>
              <w:rPr>
                <w:rFonts w:ascii="Arial" w:hAnsi="Arial" w:cs="Arial"/>
                <w:sz w:val="26"/>
              </w:rPr>
            </w:pPr>
            <w:hyperlink r:id="rId9" w:history="1">
              <w:r w:rsidRPr="00664663">
                <w:rPr>
                  <w:rStyle w:val="Hyperlink"/>
                  <w:rFonts w:ascii="Arial" w:hAnsi="Arial" w:cs="Arial"/>
                  <w:sz w:val="26"/>
                </w:rPr>
                <w:t>https://classroom.thenational.academy/units/notable-scientists-44ba</w:t>
              </w:r>
            </w:hyperlink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</w:p>
        </w:tc>
      </w:tr>
      <w:tr w:rsidR="0003060A" w:rsidRPr="00664663" w:rsidTr="00A6472E">
        <w:tc>
          <w:tcPr>
            <w:tcW w:w="1129" w:type="dxa"/>
          </w:tcPr>
          <w:p w:rsidR="0003060A" w:rsidRPr="00664663" w:rsidRDefault="0003060A" w:rsidP="0003060A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2</w:t>
            </w:r>
          </w:p>
        </w:tc>
        <w:tc>
          <w:tcPr>
            <w:tcW w:w="2694" w:type="dxa"/>
          </w:tcPr>
          <w:p w:rsidR="00CF73F4" w:rsidRPr="00664663" w:rsidRDefault="0003060A" w:rsidP="00CF73F4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 xml:space="preserve">Topic – </w:t>
            </w:r>
            <w:r w:rsidR="00CA0055" w:rsidRPr="00664663">
              <w:rPr>
                <w:rFonts w:ascii="Arial" w:hAnsi="Arial" w:cs="Arial"/>
                <w:sz w:val="26"/>
              </w:rPr>
              <w:t>Geography - Biomes</w:t>
            </w:r>
          </w:p>
          <w:p w:rsidR="0003060A" w:rsidRPr="00664663" w:rsidRDefault="0003060A">
            <w:pPr>
              <w:rPr>
                <w:rFonts w:ascii="Arial" w:hAnsi="Arial" w:cs="Arial"/>
                <w:sz w:val="26"/>
              </w:rPr>
            </w:pPr>
          </w:p>
        </w:tc>
        <w:tc>
          <w:tcPr>
            <w:tcW w:w="5244" w:type="dxa"/>
          </w:tcPr>
          <w:p w:rsidR="00CA0055" w:rsidRPr="00664663" w:rsidRDefault="00CA0055" w:rsidP="00CA0055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There are 10 lessons in the unit – 2 per day</w:t>
            </w:r>
          </w:p>
        </w:tc>
        <w:tc>
          <w:tcPr>
            <w:tcW w:w="5245" w:type="dxa"/>
          </w:tcPr>
          <w:p w:rsidR="0003060A" w:rsidRPr="00664663" w:rsidRDefault="00CA0055">
            <w:pPr>
              <w:rPr>
                <w:rFonts w:ascii="Arial" w:hAnsi="Arial" w:cs="Arial"/>
                <w:sz w:val="26"/>
              </w:rPr>
            </w:pPr>
            <w:hyperlink r:id="rId10" w:history="1">
              <w:r w:rsidRPr="00664663">
                <w:rPr>
                  <w:rStyle w:val="Hyperlink"/>
                  <w:rFonts w:ascii="Arial" w:hAnsi="Arial" w:cs="Arial"/>
                  <w:sz w:val="26"/>
                </w:rPr>
                <w:t>https://classroom.thenational.academy/units/biomes-bd47</w:t>
              </w:r>
            </w:hyperlink>
          </w:p>
          <w:p w:rsidR="00CA0055" w:rsidRPr="00664663" w:rsidRDefault="00CA0055">
            <w:pPr>
              <w:rPr>
                <w:rFonts w:ascii="Arial" w:hAnsi="Arial" w:cs="Arial"/>
                <w:sz w:val="26"/>
              </w:rPr>
            </w:pPr>
          </w:p>
          <w:p w:rsidR="0063005C" w:rsidRPr="00664663" w:rsidRDefault="0063005C">
            <w:pPr>
              <w:rPr>
                <w:rFonts w:ascii="Arial" w:hAnsi="Arial" w:cs="Arial"/>
                <w:sz w:val="26"/>
              </w:rPr>
            </w:pPr>
          </w:p>
        </w:tc>
      </w:tr>
      <w:bookmarkEnd w:id="0"/>
    </w:tbl>
    <w:p w:rsidR="0003060A" w:rsidRPr="00664663" w:rsidRDefault="0003060A">
      <w:pPr>
        <w:rPr>
          <w:rFonts w:ascii="Arial" w:hAnsi="Arial" w:cs="Arial"/>
          <w:sz w:val="26"/>
        </w:rPr>
      </w:pPr>
    </w:p>
    <w:sectPr w:rsidR="0003060A" w:rsidRPr="00664663" w:rsidSect="00B913A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777331"/>
    <w:multiLevelType w:val="hybridMultilevel"/>
    <w:tmpl w:val="1C4A8D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60A"/>
    <w:rsid w:val="0003060A"/>
    <w:rsid w:val="000D0CB1"/>
    <w:rsid w:val="00172580"/>
    <w:rsid w:val="00376660"/>
    <w:rsid w:val="004A551A"/>
    <w:rsid w:val="005021BB"/>
    <w:rsid w:val="00574290"/>
    <w:rsid w:val="0058533A"/>
    <w:rsid w:val="0063005C"/>
    <w:rsid w:val="00631C32"/>
    <w:rsid w:val="00664663"/>
    <w:rsid w:val="00720E05"/>
    <w:rsid w:val="00A6472E"/>
    <w:rsid w:val="00B913A6"/>
    <w:rsid w:val="00CA0055"/>
    <w:rsid w:val="00CF73F4"/>
    <w:rsid w:val="00F6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873844-AB70-4BAB-B178-8B2BCE5B6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0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060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3060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913A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problem-solving-with-integer-addition-and-subtraction-2a1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demon-dentist-by-david-walliams-6a5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mirror-by-jeannie-baker-7828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lassroom.thenational.academy/units/school-uniform-persuasive-writing-4ef1" TargetMode="External"/><Relationship Id="rId10" Type="http://schemas.openxmlformats.org/officeDocument/2006/relationships/hyperlink" Target="https://classroom.thenational.academy/units/biomes-bd4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notable-scientists-44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7E85B0D6</Template>
  <TotalTime>125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Mills</dc:creator>
  <cp:keywords/>
  <dc:description/>
  <cp:lastModifiedBy>Natalie Nicholson</cp:lastModifiedBy>
  <cp:revision>16</cp:revision>
  <dcterms:created xsi:type="dcterms:W3CDTF">2020-11-04T10:05:00Z</dcterms:created>
  <dcterms:modified xsi:type="dcterms:W3CDTF">2020-11-04T16:14:00Z</dcterms:modified>
</cp:coreProperties>
</file>